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751840" cy="1154430"/>
            <wp:effectExtent b="0" l="0" r="0" t="0"/>
            <wp:docPr id="10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154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50800</wp:posOffset>
                </wp:positionV>
                <wp:extent cx="532130" cy="31369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84698" y="3627918"/>
                          <a:ext cx="5226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50800</wp:posOffset>
                </wp:positionV>
                <wp:extent cx="532130" cy="31369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" cy="313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-50799</wp:posOffset>
                </wp:positionV>
                <wp:extent cx="923925" cy="35242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88800" y="360855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-50799</wp:posOffset>
                </wp:positionV>
                <wp:extent cx="923925" cy="35242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94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47625</wp:posOffset>
                </wp:positionV>
                <wp:extent cx="1724025" cy="3524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88750" y="360855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10-13 August 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47625</wp:posOffset>
                </wp:positionV>
                <wp:extent cx="1724025" cy="352425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50800</wp:posOffset>
                </wp:positionV>
                <wp:extent cx="1952625" cy="28384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74450" y="3642840"/>
                          <a:ext cx="1943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Trakai, Lithuania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50800</wp:posOffset>
                </wp:positionV>
                <wp:extent cx="1952625" cy="283845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94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94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Crew Change Form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Reason for Change: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*Withdrawal</w:t>
        <w:tab/>
        <w:tab/>
        <w:t xml:space="preserve">Change of</w:t>
        <w:tab/>
        <w:tab/>
        <w:t xml:space="preserve">Medical </w:t>
        <w:tab/>
        <w:tab/>
        <w:t xml:space="preserve">Change in Seating</w:t>
        <w:tab/>
        <w:tab/>
        <w:t xml:space="preserve">Spelling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(Rule 47)</w:t>
        <w:tab/>
        <w:tab/>
        <w:t xml:space="preserve">Rower(s)</w:t>
        <w:tab/>
        <w:tab/>
        <w:t xml:space="preserve">Substitution</w:t>
        <w:tab/>
        <w:tab/>
        <w:t xml:space="preserve">Position(s) of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(Rule 48)</w:t>
        <w:tab/>
        <w:tab/>
        <w:t xml:space="preserve">(Rule 49)</w:t>
        <w:tab/>
        <w:tab/>
        <w:t xml:space="preserve">Rower(s)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Boat Class: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Club: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450.0" w:type="dxa"/>
        <w:tblLayout w:type="fixed"/>
        <w:tblLook w:val="0000"/>
      </w:tblPr>
      <w:tblGrid>
        <w:gridCol w:w="360"/>
        <w:gridCol w:w="2250"/>
        <w:gridCol w:w="2340"/>
        <w:gridCol w:w="2250"/>
        <w:gridCol w:w="2430"/>
        <w:gridCol w:w="1530"/>
        <w:tblGridChange w:id="0">
          <w:tblGrid>
            <w:gridCol w:w="360"/>
            <w:gridCol w:w="2250"/>
            <w:gridCol w:w="2340"/>
            <w:gridCol w:w="2250"/>
            <w:gridCol w:w="2430"/>
            <w:gridCol w:w="1530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Entered Crew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Changed Crew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(last)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Given (first)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(last)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Given (first)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Birth date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_________________________   Time: __________   Date: _________  August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(printed): 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[IF MEDICAL SUBSTITUTION]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 by WR Doctor (signature): 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________ Date: _______ August 2023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WITHDRAWALS FROM ONE BOAT CLASS ARE CONSIDERED WITHDRAWALS FROM THE REGATTA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567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en-GB"/>
    </w:rPr>
  </w:style>
  <w:style w:type="paragraph" w:styleId="Antraštė1">
    <w:name w:val="Antraštė 1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Antraštė3">
    <w:name w:val="Antraštė 3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fr-FR" w:val="en-GB"/>
    </w:rPr>
  </w:style>
  <w:style w:type="paragraph" w:styleId="Antraštė5">
    <w:name w:val="Antraštė 5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Antraštė6">
    <w:name w:val="Antraštė 6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w w:val="100"/>
      <w:position w:val="-1"/>
      <w:sz w:val="52"/>
      <w:effect w:val="none"/>
      <w:vertAlign w:val="baseline"/>
      <w:cs w:val="0"/>
      <w:em w:val="none"/>
      <w:lang w:bidi="ar-SA" w:eastAsia="fr-FR" w:val="fr-CH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en-GB"/>
    </w:rPr>
  </w:style>
  <w:style w:type="paragraph" w:styleId="Pagrindinistekstas2">
    <w:name w:val="Pagrindinis tekstas 2"/>
    <w:basedOn w:val="Įprastasis"/>
    <w:next w:val="Pagrindinistekstas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fr-FR" w:val="en-GB"/>
    </w:rPr>
  </w:style>
  <w:style w:type="paragraph" w:styleId="Pagrindinistekstas3">
    <w:name w:val="Pagrindinis tekstas 3"/>
    <w:basedOn w:val="Įprastasis"/>
    <w:next w:val="Pagrindinistekstas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Pagrindiniotekstoįtrauka">
    <w:name w:val="Pagrindinio teksto įtrauka"/>
    <w:basedOn w:val="Įprastasis"/>
    <w:next w:val="Pagrindiniotekstoįtrauka"/>
    <w:autoRedefine w:val="0"/>
    <w:hidden w:val="0"/>
    <w:qFormat w:val="0"/>
    <w:pPr>
      <w:suppressAutoHyphens w:val="1"/>
      <w:spacing w:line="1" w:lineRule="atLeast"/>
      <w:ind w:left="720"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Pagrindiniotekstoįtrauka2">
    <w:name w:val="Pagrindinio teksto įtrauka 2"/>
    <w:basedOn w:val="Įprastasis"/>
    <w:next w:val="Pagrindiniotekstoįtrauka2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fr-FR" w:val="en-GB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en-GB"/>
    </w:rPr>
  </w:style>
  <w:style w:type="paragraph" w:styleId="Dokumentostruktūra">
    <w:name w:val="Dokumento struktūra"/>
    <w:basedOn w:val="Įprastasis"/>
    <w:next w:val="Dokumentostruktūra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fr-FR" w:val="en-GB"/>
    </w:rPr>
  </w:style>
  <w:style w:type="paragraph" w:styleId="Debesėliotekstas">
    <w:name w:val="Debesėlio tekstas"/>
    <w:basedOn w:val="Įprastasis"/>
    <w:next w:val="Debesėlioteksta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en-GB"/>
    </w:rPr>
  </w:style>
  <w:style w:type="character" w:styleId="Emfazė">
    <w:name w:val="Emfazė"/>
    <w:next w:val="Emfazė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oQRaKu8kuW5U4sT8ZtQR6zrQw==">CgMxLjA4AHIhMXQxZ3hYdm5XOHQzSllPZ2M0aFlSUllLX29EVVNnSFR6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2023-07-17T12:32:00Z</dcterms:created>
  <dc:creator>Svetla Otzetova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str/>
  </property>
  <property fmtid="{D5CDD505-2E9C-101B-9397-08002B2CF9AE}" pid="3" name="lcf76f155ced4ddcb4097134ff3c332f">
    <vt:lpstr/>
  </property>
</Properties>
</file>